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6DE" w:rsidRDefault="00FC63BE" w:rsidP="00A10C1F">
      <w:pPr>
        <w:jc w:val="center"/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27" type="#_x0000_t32" style="position:absolute;left:0;text-align:left;margin-left:529pt;margin-top:443.4pt;width:.1pt;height:14.9pt;z-index:251752448" o:connectortype="straight" strokecolor="#c00" strokeweight="1pt"/>
        </w:pict>
      </w:r>
      <w:r>
        <w:rPr>
          <w:noProof/>
          <w:lang w:eastAsia="ru-RU"/>
        </w:rPr>
        <w:pict>
          <v:shape id="_x0000_s1134" type="#_x0000_t32" style="position:absolute;left:0;text-align:left;margin-left:783.6pt;margin-top:290.4pt;width:0;height:14.2pt;z-index:251758592" o:connectortype="straight" strokecolor="#c00" strokeweight="1pt"/>
        </w:pict>
      </w:r>
      <w:r>
        <w:rPr>
          <w:noProof/>
          <w:lang w:eastAsia="ru-RU"/>
        </w:rPr>
        <w:pict>
          <v:shape id="_x0000_s1135" type="#_x0000_t32" style="position:absolute;left:0;text-align:left;margin-left:703.1pt;margin-top:290.4pt;width:0;height:14.2pt;z-index:251759616" o:connectortype="straight" strokecolor="#c00" strokeweight="1pt"/>
        </w:pict>
      </w:r>
      <w:r>
        <w:rPr>
          <w:noProof/>
          <w:lang w:eastAsia="ru-RU"/>
        </w:rPr>
        <w:pict>
          <v:shape id="_x0000_s1133" type="#_x0000_t32" style="position:absolute;left:0;text-align:left;margin-left:743.4pt;margin-top:252.2pt;width:0;height:14.2pt;z-index:251757568" o:connectortype="straight" strokecolor="#c00" strokeweight="1pt"/>
        </w:pict>
      </w:r>
      <w:r>
        <w:rPr>
          <w:noProof/>
          <w:lang w:eastAsia="ru-RU"/>
        </w:rPr>
        <w:pict>
          <v:shape id="_x0000_s1119" type="#_x0000_t32" style="position:absolute;left:0;text-align:left;margin-left:604.45pt;margin-top:315pt;width:.25pt;height:63pt;z-index:251744256" o:connectortype="straight" strokecolor="#c00" strokeweight="1pt"/>
        </w:pict>
      </w:r>
      <w:r>
        <w:rPr>
          <w:noProof/>
          <w:lang w:eastAsia="ru-RU"/>
        </w:rPr>
        <w:pict>
          <v:shape id="_x0000_s1117" type="#_x0000_t32" style="position:absolute;left:0;text-align:left;margin-left:556.5pt;margin-top:315pt;width:0;height:63pt;z-index:251742208" o:connectortype="straight" strokecolor="#c00" strokeweight="1pt"/>
        </w:pict>
      </w:r>
      <w:r>
        <w:rPr>
          <w:noProof/>
          <w:lang w:eastAsia="ru-RU"/>
        </w:rPr>
        <w:pict>
          <v:shape id="_x0000_s1118" type="#_x0000_t32" style="position:absolute;left:0;text-align:left;margin-left:651.3pt;margin-top:315pt;width:0;height:63pt;z-index:251743232" o:connectortype="straight" strokecolor="#c00" strokeweight="1pt"/>
        </w:pict>
      </w:r>
      <w:r>
        <w:rPr>
          <w:noProof/>
          <w:lang w:eastAsia="ru-RU"/>
        </w:rPr>
        <w:pict>
          <v:rect id="_x0000_s1113" style="position:absolute;left:0;text-align:left;margin-left:651.3pt;margin-top:378pt;width:80.5pt;height:28.5pt;z-index:251739136" strokecolor="#066" strokeweight="1pt">
            <v:textbox style="mso-next-textbox:#_x0000_s1113">
              <w:txbxContent>
                <w:p w:rsidR="00A10C1F" w:rsidRPr="002420B0" w:rsidRDefault="00A10C1F" w:rsidP="00A10C1F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ВБ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106" style="position:absolute;left:0;text-align:left;margin-left:563pt;margin-top:378pt;width:80.5pt;height:28.5pt;z-index:251731968" strokecolor="#066" strokeweight="1pt">
            <v:textbox style="mso-next-textbox:#_x0000_s1106">
              <w:txbxContent>
                <w:p w:rsidR="00076BCE" w:rsidRPr="00A10C1F" w:rsidRDefault="00A10C1F" w:rsidP="00A10C1F">
                  <w:pPr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A10C1F">
                    <w:rPr>
                      <w:b/>
                      <w:sz w:val="18"/>
                      <w:szCs w:val="18"/>
                    </w:rPr>
                    <w:t>От специалиста КДЦ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107" style="position:absolute;left:0;text-align:left;margin-left:500.3pt;margin-top:378pt;width:57.5pt;height:28.5pt;z-index:251732992" strokecolor="#066" strokeweight="1pt">
            <v:textbox style="mso-next-textbox:#_x0000_s1107">
              <w:txbxContent>
                <w:p w:rsidR="00076BCE" w:rsidRPr="002420B0" w:rsidRDefault="00A10C1F" w:rsidP="00076BCE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 из КМО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130" type="#_x0000_t32" style="position:absolute;left:0;text-align:left;margin-left:604.5pt;margin-top:448.1pt;width:.2pt;height:11.2pt;flip:x;z-index:251755520" o:connectortype="straight" strokecolor="#c00" strokeweight="1pt"/>
        </w:pict>
      </w:r>
      <w:r>
        <w:rPr>
          <w:noProof/>
          <w:lang w:eastAsia="ru-RU"/>
        </w:rPr>
        <w:pict>
          <v:shape id="_x0000_s1126" type="#_x0000_t32" style="position:absolute;left:0;text-align:left;margin-left:691.15pt;margin-top:406.5pt;width:0;height:12pt;z-index:251751424" o:connectortype="straight" strokecolor="#c00" strokeweight="1pt"/>
        </w:pict>
      </w:r>
      <w:r>
        <w:rPr>
          <w:noProof/>
          <w:lang w:eastAsia="ru-RU"/>
        </w:rPr>
        <w:pict>
          <v:shape id="_x0000_s1131" type="#_x0000_t32" style="position:absolute;left:0;text-align:left;margin-left:604.5pt;margin-top:406.5pt;width:0;height:12pt;z-index:251756544" o:connectortype="straight" strokecolor="#c00" strokeweight="1pt"/>
        </w:pict>
      </w:r>
      <w:r>
        <w:rPr>
          <w:noProof/>
          <w:lang w:eastAsia="ru-RU"/>
        </w:rPr>
        <w:pict>
          <v:shape id="_x0000_s1128" type="#_x0000_t32" style="position:absolute;left:0;text-align:left;margin-left:528.95pt;margin-top:406.5pt;width:.05pt;height:12pt;z-index:251753472" o:connectortype="straight" strokecolor="#c00" strokeweight="1pt"/>
        </w:pict>
      </w:r>
      <w:r>
        <w:rPr>
          <w:noProof/>
          <w:lang w:eastAsia="ru-RU"/>
        </w:rPr>
        <w:pict>
          <v:shape id="_x0000_s1129" type="#_x0000_t32" style="position:absolute;left:0;text-align:left;margin-left:691.15pt;margin-top:446.3pt;width:0;height:12pt;z-index:251754496" o:connectortype="straight" strokecolor="#c00" strokeweight="1pt"/>
        </w:pict>
      </w:r>
      <w:r>
        <w:rPr>
          <w:noProof/>
          <w:lang w:eastAsia="ru-RU"/>
        </w:rPr>
        <w:pict>
          <v:rect id="_x0000_s1120" style="position:absolute;left:0;text-align:left;margin-left:487.6pt;margin-top:418.5pt;width:68.9pt;height:23.8pt;z-index:251745280" strokecolor="#066" strokeweight="1pt">
            <v:textbox style="mso-next-textbox:#_x0000_s1120">
              <w:txbxContent>
                <w:p w:rsidR="002F05E1" w:rsidRPr="002F05E1" w:rsidRDefault="002F05E1" w:rsidP="002F05E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 </w:t>
                  </w:r>
                  <w:r w:rsidRPr="002F05E1">
                    <w:rPr>
                      <w:b/>
                      <w:sz w:val="20"/>
                      <w:szCs w:val="20"/>
                    </w:rPr>
                    <w:t>ЕРИСС - 122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124" style="position:absolute;left:0;text-align:left;margin-left:664.5pt;margin-top:418.5pt;width:57.5pt;height:28.5pt;z-index:251749376" strokecolor="#066" strokeweight="1pt">
            <v:textbox style="mso-next-textbox:#_x0000_s1124">
              <w:txbxContent>
                <w:p w:rsidR="002F05E1" w:rsidRPr="002420B0" w:rsidRDefault="00E94560" w:rsidP="002F05E1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Зав ВКК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122" style="position:absolute;left:0;text-align:left;margin-left:563pt;margin-top:419.3pt;width:83.5pt;height:28.5pt;z-index:251747328" strokecolor="#066" strokeweight="1pt">
            <v:textbox style="mso-next-textbox:#_x0000_s1122">
              <w:txbxContent>
                <w:p w:rsidR="002F05E1" w:rsidRPr="00E94560" w:rsidRDefault="00E94560" w:rsidP="00E94560">
                  <w:pPr>
                    <w:spacing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E94560">
                    <w:rPr>
                      <w:b/>
                      <w:sz w:val="18"/>
                      <w:szCs w:val="18"/>
                    </w:rPr>
                    <w:t>Заведующий отделением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121" style="position:absolute;left:0;text-align:left;margin-left:426.5pt;margin-top:459.3pt;width:131.3pt;height:28.5pt;z-index:251746304" strokecolor="#066" strokeweight="1pt">
            <v:textbox style="mso-next-textbox:#_x0000_s1121">
              <w:txbxContent>
                <w:p w:rsidR="002F05E1" w:rsidRPr="002420B0" w:rsidRDefault="002F05E1" w:rsidP="002F05E1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Заведующий поликлиникой направившей КМО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123" style="position:absolute;left:0;text-align:left;margin-left:664.5pt;margin-top:459.3pt;width:107.7pt;height:31.5pt;z-index:251748352" strokecolor="#066" strokeweight="1pt">
            <v:textbox style="mso-next-textbox:#_x0000_s1123">
              <w:txbxContent>
                <w:p w:rsidR="00E94560" w:rsidRDefault="002F05E1" w:rsidP="00E94560">
                  <w:pPr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 </w:t>
                  </w:r>
                  <w:r w:rsidR="00E94560">
                    <w:rPr>
                      <w:b/>
                      <w:sz w:val="18"/>
                      <w:szCs w:val="18"/>
                    </w:rPr>
                    <w:t xml:space="preserve">ПАЦИЕНТ </w:t>
                  </w:r>
                </w:p>
                <w:p w:rsidR="002F05E1" w:rsidRPr="002420B0" w:rsidRDefault="00E94560" w:rsidP="00E94560">
                  <w:pPr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(лично по телефону)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125" style="position:absolute;left:0;text-align:left;margin-left:563pt;margin-top:459.9pt;width:88.3pt;height:44.4pt;z-index:251750400" strokecolor="#066" strokeweight="1pt">
            <v:textbox style="mso-next-textbox:#_x0000_s1125">
              <w:txbxContent>
                <w:p w:rsidR="00E94560" w:rsidRPr="002420B0" w:rsidRDefault="00E94560" w:rsidP="00E94560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Информирование руководителя КДЦАК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116" type="#_x0000_t32" style="position:absolute;left:0;text-align:left;margin-left:556.5pt;margin-top:315pt;width:94.8pt;height:0;z-index:251741184" o:connectortype="straight" strokecolor="#c00" strokeweight="1pt"/>
        </w:pict>
      </w:r>
      <w:r>
        <w:rPr>
          <w:noProof/>
          <w:lang w:eastAsia="ru-RU"/>
        </w:rPr>
        <w:pict>
          <v:oval id="_x0000_s1114" style="position:absolute;left:0;text-align:left;margin-left:569.3pt;margin-top:279.3pt;width:70pt;height:22pt;z-index:251740160" fillcolor="#ffc">
            <v:textbox style="mso-next-textbox:#_x0000_s1114">
              <w:txbxContent>
                <w:p w:rsidR="00A10C1F" w:rsidRPr="00A10C1F" w:rsidRDefault="00A10C1F" w:rsidP="00A10C1F">
                  <w:pPr>
                    <w:jc w:val="center"/>
                    <w:rPr>
                      <w:b/>
                      <w:color w:val="006666"/>
                      <w:sz w:val="16"/>
                      <w:szCs w:val="16"/>
                    </w:rPr>
                  </w:pPr>
                  <w:r>
                    <w:rPr>
                      <w:b/>
                      <w:color w:val="006666"/>
                      <w:sz w:val="16"/>
                      <w:szCs w:val="16"/>
                    </w:rPr>
                    <w:t>ПАЦИЕНТ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shape id="_x0000_s1115" type="#_x0000_t32" style="position:absolute;left:0;text-align:left;margin-left:604.5pt;margin-top:252.2pt;width:0;height:62.8pt;z-index:251656190" o:connectortype="straight" strokecolor="#c00" strokeweight="1pt">
            <v:stroke endarrow="block"/>
          </v:shape>
        </w:pict>
      </w:r>
      <w:r>
        <w:rPr>
          <w:noProof/>
          <w:lang w:eastAsia="ru-RU"/>
        </w:rPr>
        <w:pict>
          <v:rect id="_x0000_s1112" style="position:absolute;left:0;text-align:left;margin-left:727.8pt;margin-top:305pt;width:72.1pt;height:28.6pt;z-index:251738112" strokecolor="#066" strokeweight="1pt">
            <v:textbox style="mso-next-textbox:#_x0000_s1112">
              <w:txbxContent>
                <w:p w:rsidR="00076BCE" w:rsidRPr="00076BCE" w:rsidRDefault="00076BCE" w:rsidP="00076BCE">
                  <w:pPr>
                    <w:spacing w:after="0" w:line="240" w:lineRule="auto"/>
                    <w:jc w:val="center"/>
                    <w:rPr>
                      <w:b/>
                      <w:sz w:val="16"/>
                      <w:szCs w:val="16"/>
                    </w:rPr>
                  </w:pPr>
                  <w:proofErr w:type="spellStart"/>
                  <w:r w:rsidRPr="00076BCE">
                    <w:rPr>
                      <w:b/>
                      <w:sz w:val="16"/>
                      <w:szCs w:val="16"/>
                    </w:rPr>
                    <w:t>Завед</w:t>
                  </w:r>
                  <w:proofErr w:type="spellEnd"/>
                  <w:r>
                    <w:rPr>
                      <w:b/>
                      <w:sz w:val="16"/>
                      <w:szCs w:val="16"/>
                    </w:rPr>
                    <w:t>.</w:t>
                  </w:r>
                  <w:r w:rsidRPr="00076BCE">
                    <w:rPr>
                      <w:b/>
                      <w:sz w:val="16"/>
                      <w:szCs w:val="16"/>
                    </w:rPr>
                    <w:t xml:space="preserve"> отделом ВКК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111" style="position:absolute;left:0;text-align:left;margin-left:680.7pt;margin-top:305pt;width:38.1pt;height:28.6pt;z-index:251737088" strokecolor="#066" strokeweight="1pt">
            <v:textbox style="mso-next-textbox:#_x0000_s1111">
              <w:txbxContent>
                <w:p w:rsidR="00076BCE" w:rsidRPr="00076BCE" w:rsidRDefault="00076BCE" w:rsidP="00076BCE">
                  <w:pPr>
                    <w:jc w:val="center"/>
                    <w:rPr>
                      <w:b/>
                    </w:rPr>
                  </w:pPr>
                  <w:r w:rsidRPr="00076BCE">
                    <w:rPr>
                      <w:b/>
                    </w:rPr>
                    <w:t>ГАР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108" style="position:absolute;left:0;text-align:left;margin-left:703.1pt;margin-top:266.4pt;width:80.5pt;height:28.5pt;z-index:251734016" strokecolor="#066" strokeweight="1pt">
            <v:textbox style="mso-next-textbox:#_x0000_s1108">
              <w:txbxContent>
                <w:p w:rsidR="00076BCE" w:rsidRPr="002420B0" w:rsidRDefault="0042797D" w:rsidP="0042797D">
                  <w:pPr>
                    <w:spacing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Заведующий отделением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109" style="position:absolute;left:0;text-align:left;margin-left:703.1pt;margin-top:223.7pt;width:80.5pt;height:28.5pt;z-index:251735040" strokecolor="#066" strokeweight="1pt">
            <v:textbox style="mso-next-textbox:#_x0000_s1109">
              <w:txbxContent>
                <w:p w:rsidR="00076BCE" w:rsidRPr="002420B0" w:rsidRDefault="00076BCE" w:rsidP="00076BCE">
                  <w:pPr>
                    <w:spacing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proofErr w:type="spellStart"/>
                  <w:r>
                    <w:rPr>
                      <w:b/>
                      <w:sz w:val="18"/>
                      <w:szCs w:val="18"/>
                    </w:rPr>
                    <w:t>Диагностич-ая</w:t>
                  </w:r>
                  <w:proofErr w:type="spellEnd"/>
                  <w:r>
                    <w:rPr>
                      <w:b/>
                      <w:sz w:val="18"/>
                      <w:szCs w:val="18"/>
                    </w:rPr>
                    <w:t xml:space="preserve"> служба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110" style="position:absolute;left:0;text-align:left;margin-left:584pt;margin-top:223.7pt;width:80.5pt;height:28.5pt;z-index:251736064" strokecolor="#066" strokeweight="1pt">
            <v:textbox style="mso-next-textbox:#_x0000_s1110">
              <w:txbxContent>
                <w:p w:rsidR="00076BCE" w:rsidRPr="00076BCE" w:rsidRDefault="00076BCE" w:rsidP="00076BCE">
                  <w:pPr>
                    <w:rPr>
                      <w:b/>
                    </w:rPr>
                  </w:pPr>
                  <w:r w:rsidRPr="00076BCE">
                    <w:rPr>
                      <w:b/>
                    </w:rPr>
                    <w:t xml:space="preserve">Лаборатория 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105" type="#_x0000_t32" style="position:absolute;left:0;text-align:left;margin-left:478.45pt;margin-top:294.9pt;width:.05pt;height:20.1pt;z-index:251730944" o:connectortype="straight"/>
        </w:pict>
      </w:r>
      <w:r>
        <w:rPr>
          <w:noProof/>
          <w:lang w:eastAsia="ru-RU"/>
        </w:rPr>
        <w:pict>
          <v:shape id="_x0000_s1102" type="#_x0000_t32" style="position:absolute;left:0;text-align:left;margin-left:448pt;margin-top:248.1pt;width:.05pt;height:20.1pt;z-index:251728896" o:connectortype="straight"/>
        </w:pict>
      </w:r>
      <w:r>
        <w:rPr>
          <w:noProof/>
          <w:lang w:eastAsia="ru-RU"/>
        </w:rPr>
        <w:pict>
          <v:oval id="_x0000_s1096" style="position:absolute;left:0;text-align:left;margin-left:292pt;margin-top:249.2pt;width:134.5pt;height:20.1pt;z-index:251722752" fillcolor="#ffc">
            <v:textbox style="mso-next-textbox:#_x0000_s1096">
              <w:txbxContent>
                <w:p w:rsidR="002A2D4F" w:rsidRPr="00DE4C1B" w:rsidRDefault="002A2D4F" w:rsidP="002A2D4F">
                  <w:pPr>
                    <w:rPr>
                      <w:b/>
                      <w:color w:val="006666"/>
                      <w:sz w:val="16"/>
                      <w:szCs w:val="16"/>
                    </w:rPr>
                  </w:pPr>
                  <w:r>
                    <w:rPr>
                      <w:b/>
                      <w:color w:val="006666"/>
                      <w:sz w:val="16"/>
                      <w:szCs w:val="16"/>
                    </w:rPr>
                    <w:t>МИС 22 – форма 057/у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rect id="_x0000_s1104" style="position:absolute;left:0;text-align:left;margin-left:405.15pt;margin-top:278.85pt;width:45pt;height:145.3pt;rotation:90;z-index:251729407" strokecolor="white [3212]">
            <v:textbox style="mso-next-textbox:#_x0000_s1104">
              <w:txbxContent>
                <w:p w:rsidR="004B371F" w:rsidRPr="004B371F" w:rsidRDefault="004B371F" w:rsidP="004B371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4363D">
                    <w:rPr>
                      <w:b/>
                      <w:color w:val="CC0000"/>
                      <w:sz w:val="16"/>
                      <w:szCs w:val="16"/>
                    </w:rPr>
                    <w:t>Приказ</w:t>
                  </w:r>
                  <w:r w:rsidRPr="0024363D">
                    <w:rPr>
                      <w:rFonts w:ascii="Perpetua" w:hAnsi="Perpetua"/>
                      <w:b/>
                      <w:color w:val="CC0000"/>
                      <w:sz w:val="16"/>
                      <w:szCs w:val="16"/>
                    </w:rPr>
                    <w:t xml:space="preserve"> </w:t>
                  </w:r>
                  <w:r w:rsidRPr="0024363D">
                    <w:rPr>
                      <w:b/>
                      <w:color w:val="CC0000"/>
                      <w:sz w:val="16"/>
                      <w:szCs w:val="16"/>
                    </w:rPr>
                    <w:t>МЗ</w:t>
                  </w:r>
                  <w:r w:rsidRPr="0024363D">
                    <w:rPr>
                      <w:rFonts w:ascii="Perpetua" w:hAnsi="Perpetua"/>
                      <w:b/>
                      <w:color w:val="CC0000"/>
                      <w:sz w:val="16"/>
                      <w:szCs w:val="16"/>
                    </w:rPr>
                    <w:t xml:space="preserve"> </w:t>
                  </w:r>
                  <w:r w:rsidRPr="0024363D">
                    <w:rPr>
                      <w:b/>
                      <w:color w:val="CC0000"/>
                      <w:sz w:val="16"/>
                      <w:szCs w:val="16"/>
                    </w:rPr>
                    <w:t>АК</w:t>
                  </w:r>
                  <w:r w:rsidRPr="0024363D">
                    <w:rPr>
                      <w:rFonts w:ascii="Perpetua" w:hAnsi="Perpetua"/>
                      <w:b/>
                      <w:color w:val="CC000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color w:val="CC0000"/>
                      <w:sz w:val="16"/>
                      <w:szCs w:val="16"/>
                    </w:rPr>
                    <w:t>о маршрутизации пациентов для оказания специализированной медпомощи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103" style="position:absolute;left:0;text-align:left;margin-left:364.4pt;margin-top:309.8pt;width:114.1pt;height:28.5pt;z-index:251729920" strokecolor="#066" strokeweight="1pt">
            <v:textbox style="mso-next-textbox:#_x0000_s1103">
              <w:txbxContent>
                <w:p w:rsidR="004B371F" w:rsidRPr="004B371F" w:rsidRDefault="004B371F" w:rsidP="004B371F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КРАЕВАЯ МЕДОРГАНИЗАЦИЯ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101" style="position:absolute;left:0;text-align:left;margin-left:364.4pt;margin-top:269.3pt;width:114.1pt;height:28.5pt;z-index:251727872" strokecolor="#066" strokeweight="1pt">
            <v:textbox style="mso-next-textbox:#_x0000_s1101">
              <w:txbxContent>
                <w:p w:rsidR="004B371F" w:rsidRPr="004B371F" w:rsidRDefault="004B371F" w:rsidP="004B371F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4B371F">
                    <w:rPr>
                      <w:b/>
                      <w:sz w:val="16"/>
                      <w:szCs w:val="16"/>
                    </w:rPr>
                    <w:t>МИНИМАЛЬНЫЙ ОБЪЕМ ИССЛЕДОВАНИЙ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100" style="position:absolute;left:0;text-align:left;margin-left:270.9pt;margin-top:318.6pt;width:80.5pt;height:38.7pt;z-index:251726848" strokecolor="#066" strokeweight="1pt">
            <v:textbox style="mso-next-textbox:#_x0000_s1100">
              <w:txbxContent>
                <w:p w:rsidR="00B00B66" w:rsidRPr="00CE4BDD" w:rsidRDefault="00B00B66" w:rsidP="00B00B66">
                  <w:pPr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Дежурное профильное отделение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099" type="#_x0000_t32" style="position:absolute;left:0;text-align:left;margin-left:270.9pt;margin-top:297.8pt;width:.05pt;height:31.2pt;z-index:251725824" o:connectortype="straight"/>
        </w:pict>
      </w:r>
      <w:r>
        <w:rPr>
          <w:noProof/>
          <w:lang w:eastAsia="ru-RU"/>
        </w:rPr>
        <w:pict>
          <v:rect id="_x0000_s1098" style="position:absolute;left:0;text-align:left;margin-left:270.9pt;margin-top:268.2pt;width:80.5pt;height:28.5pt;z-index:251724800" strokecolor="#066" strokeweight="1pt">
            <v:textbox style="mso-next-textbox:#_x0000_s1098">
              <w:txbxContent>
                <w:p w:rsidR="008D3DBA" w:rsidRPr="00CE4BDD" w:rsidRDefault="008D3DBA" w:rsidP="008D3DBA">
                  <w:pPr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Вызов бригады скорой помощи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097" type="#_x0000_t32" style="position:absolute;left:0;text-align:left;margin-left:270.9pt;margin-top:248.1pt;width:0;height:31.2pt;z-index:251723776" o:connectortype="straight"/>
        </w:pict>
      </w:r>
      <w:r>
        <w:rPr>
          <w:noProof/>
          <w:lang w:eastAsia="ru-RU"/>
        </w:rPr>
        <w:pict>
          <v:rect id="_x0000_s1066" style="position:absolute;left:0;text-align:left;margin-left:367.5pt;margin-top:219.6pt;width:80.5pt;height:28.5pt;z-index:251696128" strokecolor="#066" strokeweight="1pt">
            <v:textbox style="mso-next-textbox:#_x0000_s1066">
              <w:txbxContent>
                <w:p w:rsidR="00E37380" w:rsidRPr="00CE4BDD" w:rsidRDefault="00CE4BDD" w:rsidP="00CE4BDD">
                  <w:pPr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CE4BDD">
                    <w:rPr>
                      <w:b/>
                      <w:sz w:val="18"/>
                      <w:szCs w:val="18"/>
                    </w:rPr>
                    <w:t>ПЛАНОВЫЙ СЛУЧАЙ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67" style="position:absolute;left:0;text-align:left;margin-left:270.9pt;margin-top:219.6pt;width:80.5pt;height:28.5pt;z-index:251697152" strokecolor="#066" strokeweight="1pt">
            <v:textbox style="mso-next-textbox:#_x0000_s1067">
              <w:txbxContent>
                <w:p w:rsidR="00E37380" w:rsidRPr="00CE4BDD" w:rsidRDefault="00CE4BDD" w:rsidP="00CE4BDD">
                  <w:pPr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CE4BDD">
                    <w:rPr>
                      <w:b/>
                      <w:sz w:val="18"/>
                      <w:szCs w:val="18"/>
                    </w:rPr>
                    <w:t>ЭКСТРЕННЫЙ СЛУЧАЙ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94" type="#_x0000_t19" style="position:absolute;left:0;text-align:left;margin-left:144.5pt;margin-top:482.4pt;width:77.5pt;height:16.2pt;flip:y;z-index:251721728" strokecolor="#066" strokeweight="1pt"/>
        </w:pict>
      </w:r>
      <w:r>
        <w:rPr>
          <w:noProof/>
          <w:lang w:eastAsia="ru-RU"/>
        </w:rPr>
        <w:pict>
          <v:shape id="_x0000_s1092" type="#_x0000_t19" style="position:absolute;left:0;text-align:left;margin-left:196.2pt;margin-top:431.4pt;width:25.8pt;height:22.5pt;z-index:251720704" strokecolor="#066" strokeweight="1pt"/>
        </w:pict>
      </w:r>
      <w:r>
        <w:rPr>
          <w:noProof/>
          <w:lang w:eastAsia="ru-RU"/>
        </w:rPr>
        <w:pict>
          <v:rect id="_x0000_s1089" style="position:absolute;left:0;text-align:left;margin-left:167.2pt;margin-top:453.9pt;width:1in;height:28.5pt;z-index:251719680" strokecolor="#c00" strokeweight="1pt">
            <v:textbox style="mso-next-textbox:#_x0000_s1089">
              <w:txbxContent>
                <w:p w:rsidR="008466DC" w:rsidRPr="008E3E8B" w:rsidRDefault="008466DC" w:rsidP="008466DC">
                  <w:pPr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ЛИСТ ОЖИДАНИЯ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88" style="position:absolute;left:0;text-align:left;margin-left:124.2pt;margin-top:414.9pt;width:1in;height:28.5pt;z-index:251717632" strokecolor="#c00" strokeweight="1pt">
            <v:textbox style="mso-next-textbox:#_x0000_s1088">
              <w:txbxContent>
                <w:p w:rsidR="008466DC" w:rsidRPr="008E3E8B" w:rsidRDefault="008466DC" w:rsidP="008466DC">
                  <w:pPr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8E3E8B">
                    <w:rPr>
                      <w:b/>
                      <w:sz w:val="18"/>
                      <w:szCs w:val="18"/>
                    </w:rPr>
                    <w:t>ТАЛОН ОТСУТСТВУЕТ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87" style="position:absolute;left:0;text-align:left;margin-left:14.9pt;margin-top:414.9pt;width:1in;height:28.5pt;z-index:251716608" strokecolor="#066" strokeweight="1pt">
            <v:textbox style="mso-next-textbox:#_x0000_s1087">
              <w:txbxContent>
                <w:p w:rsidR="008466DC" w:rsidRPr="008E3E8B" w:rsidRDefault="008466DC" w:rsidP="008466DC">
                  <w:pPr>
                    <w:spacing w:after="0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8E3E8B">
                    <w:rPr>
                      <w:b/>
                      <w:sz w:val="18"/>
                      <w:szCs w:val="18"/>
                    </w:rPr>
                    <w:t>ЕСТЬ ТАЛОН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oval id="_x0000_s1086" style="position:absolute;left:0;text-align:left;margin-left:75.15pt;margin-top:437.3pt;width:62pt;height:22pt;z-index:251718656" fillcolor="#ffc">
            <v:textbox style="mso-next-textbox:#_x0000_s1086">
              <w:txbxContent>
                <w:p w:rsidR="00711EE1" w:rsidRPr="00DE4C1B" w:rsidRDefault="00711EE1" w:rsidP="00711EE1">
                  <w:pPr>
                    <w:rPr>
                      <w:b/>
                      <w:color w:val="006666"/>
                      <w:sz w:val="16"/>
                      <w:szCs w:val="16"/>
                    </w:rPr>
                  </w:pPr>
                  <w:r>
                    <w:rPr>
                      <w:b/>
                      <w:color w:val="006666"/>
                      <w:sz w:val="16"/>
                      <w:szCs w:val="16"/>
                    </w:rPr>
                    <w:t>МИС 22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shape id="_x0000_s1085" type="#_x0000_t32" style="position:absolute;left:0;text-align:left;margin-left:106.3pt;margin-top:414.9pt;width:.5pt;height:56.1pt;flip:x;z-index:251714560" o:connectortype="straight" strokecolor="#066" strokeweight="3pt">
            <v:stroke endarrow="block"/>
          </v:shape>
        </w:pict>
      </w:r>
      <w:r>
        <w:rPr>
          <w:noProof/>
          <w:lang w:eastAsia="ru-RU"/>
        </w:rPr>
        <w:pict>
          <v:rect id="_x0000_s1070" style="position:absolute;left:0;text-align:left;margin-left:64pt;margin-top:475.8pt;width:80.5pt;height:28.5pt;z-index:251700224" strokecolor="#066" strokeweight="1pt">
            <v:textbox style="mso-next-textbox:#_x0000_s1070">
              <w:txbxContent>
                <w:p w:rsidR="00061198" w:rsidRPr="001F20CF" w:rsidRDefault="001F20CF" w:rsidP="001F20CF">
                  <w:pPr>
                    <w:jc w:val="center"/>
                    <w:rPr>
                      <w:b/>
                      <w:color w:val="CC0000"/>
                      <w:sz w:val="28"/>
                      <w:szCs w:val="28"/>
                    </w:rPr>
                  </w:pPr>
                  <w:r w:rsidRPr="001F20CF">
                    <w:rPr>
                      <w:b/>
                      <w:color w:val="CC0000"/>
                      <w:sz w:val="28"/>
                      <w:szCs w:val="28"/>
                    </w:rPr>
                    <w:t>АКОД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084" type="#_x0000_t32" style="position:absolute;left:0;text-align:left;margin-left:83.35pt;margin-top:329pt;width:.05pt;height:40.6pt;flip:y;z-index:251713536" o:connectortype="straight" strokecolor="#066" strokeweight="1pt"/>
        </w:pict>
      </w:r>
      <w:r>
        <w:rPr>
          <w:noProof/>
          <w:lang w:eastAsia="ru-RU"/>
        </w:rPr>
        <w:pict>
          <v:rect id="_x0000_s1077" style="position:absolute;left:0;text-align:left;margin-left:95.55pt;margin-top:343.05pt;width:25.2pt;height:125.7pt;rotation:90;z-index:251657215" strokecolor="white [3212]">
            <v:textbox style="mso-next-textbox:#_x0000_s1077">
              <w:txbxContent>
                <w:p w:rsidR="00314F8F" w:rsidRPr="00890A3E" w:rsidRDefault="00314F8F" w:rsidP="00314F8F">
                  <w:pPr>
                    <w:rPr>
                      <w:b/>
                      <w:color w:val="CC0000"/>
                      <w:sz w:val="16"/>
                      <w:szCs w:val="16"/>
                    </w:rPr>
                  </w:pPr>
                  <w:r w:rsidRPr="0024363D">
                    <w:rPr>
                      <w:b/>
                      <w:color w:val="CC0000"/>
                      <w:sz w:val="16"/>
                      <w:szCs w:val="16"/>
                    </w:rPr>
                    <w:t>Приказ</w:t>
                  </w:r>
                  <w:r w:rsidRPr="0024363D">
                    <w:rPr>
                      <w:rFonts w:ascii="Perpetua" w:hAnsi="Perpetua"/>
                      <w:b/>
                      <w:color w:val="CC0000"/>
                      <w:sz w:val="16"/>
                      <w:szCs w:val="16"/>
                    </w:rPr>
                    <w:t xml:space="preserve"> </w:t>
                  </w:r>
                  <w:r w:rsidRPr="0024363D">
                    <w:rPr>
                      <w:b/>
                      <w:color w:val="CC0000"/>
                      <w:sz w:val="16"/>
                      <w:szCs w:val="16"/>
                    </w:rPr>
                    <w:t>МЗ</w:t>
                  </w:r>
                  <w:r w:rsidRPr="0024363D">
                    <w:rPr>
                      <w:rFonts w:ascii="Perpetua" w:hAnsi="Perpetua"/>
                      <w:b/>
                      <w:color w:val="CC0000"/>
                      <w:sz w:val="16"/>
                      <w:szCs w:val="16"/>
                    </w:rPr>
                    <w:t xml:space="preserve"> </w:t>
                  </w:r>
                  <w:r w:rsidRPr="0024363D">
                    <w:rPr>
                      <w:b/>
                      <w:color w:val="CC0000"/>
                      <w:sz w:val="16"/>
                      <w:szCs w:val="16"/>
                    </w:rPr>
                    <w:t>АК</w:t>
                  </w:r>
                  <w:r w:rsidRPr="0024363D">
                    <w:rPr>
                      <w:rFonts w:ascii="Perpetua" w:hAnsi="Perpetua"/>
                      <w:b/>
                      <w:color w:val="CC0000"/>
                      <w:sz w:val="16"/>
                      <w:szCs w:val="16"/>
                    </w:rPr>
                    <w:t xml:space="preserve"> </w:t>
                  </w:r>
                  <w:r w:rsidRPr="0024363D">
                    <w:rPr>
                      <w:b/>
                      <w:color w:val="CC0000"/>
                      <w:sz w:val="16"/>
                      <w:szCs w:val="16"/>
                    </w:rPr>
                    <w:t>от</w:t>
                  </w:r>
                  <w:r w:rsidRPr="0024363D">
                    <w:rPr>
                      <w:rFonts w:ascii="Perpetua" w:hAnsi="Perpetua"/>
                      <w:b/>
                      <w:color w:val="CC0000"/>
                      <w:sz w:val="16"/>
                      <w:szCs w:val="16"/>
                    </w:rPr>
                    <w:t xml:space="preserve"> 2</w:t>
                  </w:r>
                  <w:r w:rsidR="00890A3E">
                    <w:rPr>
                      <w:b/>
                      <w:color w:val="CC0000"/>
                      <w:sz w:val="16"/>
                      <w:szCs w:val="16"/>
                    </w:rPr>
                    <w:t>4</w:t>
                  </w:r>
                  <w:r w:rsidRPr="0024363D">
                    <w:rPr>
                      <w:rFonts w:ascii="Perpetua" w:hAnsi="Perpetua"/>
                      <w:b/>
                      <w:color w:val="CC0000"/>
                      <w:sz w:val="16"/>
                      <w:szCs w:val="16"/>
                    </w:rPr>
                    <w:t xml:space="preserve">.08.2022 </w:t>
                  </w:r>
                  <w:r w:rsidRPr="0024363D">
                    <w:rPr>
                      <w:b/>
                      <w:color w:val="CC0000"/>
                      <w:sz w:val="16"/>
                      <w:szCs w:val="16"/>
                    </w:rPr>
                    <w:t>№</w:t>
                  </w:r>
                  <w:r w:rsidR="00890A3E">
                    <w:rPr>
                      <w:rFonts w:ascii="Perpetua" w:hAnsi="Perpetua"/>
                      <w:b/>
                      <w:color w:val="CC0000"/>
                      <w:sz w:val="16"/>
                      <w:szCs w:val="16"/>
                    </w:rPr>
                    <w:t xml:space="preserve"> 4</w:t>
                  </w:r>
                  <w:r w:rsidR="00890A3E">
                    <w:rPr>
                      <w:b/>
                      <w:color w:val="CC0000"/>
                      <w:sz w:val="16"/>
                      <w:szCs w:val="16"/>
                    </w:rPr>
                    <w:t>53</w:t>
                  </w:r>
                </w:p>
                <w:p w:rsidR="00314F8F" w:rsidRPr="00314F8F" w:rsidRDefault="00314F8F" w:rsidP="00314F8F"/>
              </w:txbxContent>
            </v:textbox>
          </v:rect>
        </w:pict>
      </w:r>
      <w:r>
        <w:rPr>
          <w:noProof/>
          <w:lang w:eastAsia="ru-RU"/>
        </w:rPr>
        <w:pict>
          <v:shape id="_x0000_s1083" type="#_x0000_t32" style="position:absolute;left:0;text-align:left;margin-left:14.9pt;margin-top:279.3pt;width:32pt;height:90.3pt;flip:x y;z-index:251712512" o:connectortype="straight" strokecolor="#066" strokeweight="1pt"/>
        </w:pict>
      </w:r>
      <w:r>
        <w:rPr>
          <w:noProof/>
          <w:lang w:eastAsia="ru-RU"/>
        </w:rPr>
        <w:pict>
          <v:shape id="_x0000_s1082" type="#_x0000_t32" style="position:absolute;left:0;text-align:left;margin-left:83.4pt;margin-top:279.3pt;width:.05pt;height:25.7pt;flip:y;z-index:251711488" o:connectortype="straight" strokecolor="#066" strokeweight="1pt"/>
        </w:pict>
      </w:r>
      <w:r>
        <w:rPr>
          <w:noProof/>
          <w:lang w:eastAsia="ru-RU"/>
        </w:rPr>
        <w:pict>
          <v:rect id="_x0000_s1081" style="position:absolute;left:0;text-align:left;margin-left:46.9pt;margin-top:305pt;width:53.7pt;height:24pt;z-index:251710464" strokecolor="#066" strokeweight="1pt">
            <v:textbox style="mso-next-textbox:#_x0000_s1081">
              <w:txbxContent>
                <w:p w:rsidR="00314F8F" w:rsidRPr="00061198" w:rsidRDefault="00314F8F" w:rsidP="00314F8F">
                  <w:pPr>
                    <w:jc w:val="center"/>
                    <w:rPr>
                      <w:b/>
                    </w:rPr>
                  </w:pPr>
                  <w:r w:rsidRPr="00061198">
                    <w:rPr>
                      <w:b/>
                    </w:rPr>
                    <w:t>ТФОМС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oval id="_x0000_s1079" style="position:absolute;left:0;text-align:left;margin-left:182.3pt;margin-top:329pt;width:52pt;height:22pt;z-index:251708416" fillcolor="#ffc">
            <v:textbox style="mso-next-textbox:#_x0000_s1079">
              <w:txbxContent>
                <w:p w:rsidR="00314F8F" w:rsidRPr="00DE4C1B" w:rsidRDefault="00314F8F" w:rsidP="00314F8F">
                  <w:pPr>
                    <w:jc w:val="center"/>
                    <w:rPr>
                      <w:b/>
                      <w:color w:val="006666"/>
                      <w:sz w:val="16"/>
                      <w:szCs w:val="16"/>
                    </w:rPr>
                  </w:pPr>
                  <w:r>
                    <w:rPr>
                      <w:b/>
                      <w:color w:val="006666"/>
                      <w:sz w:val="16"/>
                      <w:szCs w:val="16"/>
                    </w:rPr>
                    <w:t>ТАЛОН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rect id="_x0000_s1080" style="position:absolute;left:0;text-align:left;margin-left:111.1pt;margin-top:343.8pt;width:85.1pt;height:21.6pt;z-index:251709440" strokecolor="#066" strokeweight="1pt">
            <v:textbox style="mso-next-textbox:#_x0000_s1080">
              <w:txbxContent>
                <w:p w:rsidR="00314F8F" w:rsidRPr="00314F8F" w:rsidRDefault="00314F8F" w:rsidP="00314F8F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314F8F">
                    <w:rPr>
                      <w:b/>
                      <w:sz w:val="18"/>
                      <w:szCs w:val="18"/>
                    </w:rPr>
                    <w:t>ТЕРАПЕВТ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72" style="position:absolute;left:0;text-align:left;margin-left:20.2pt;margin-top:369.6pt;width:181.3pt;height:28.5pt;z-index:251702272" strokecolor="#066" strokeweight="1pt">
            <v:textbox style="mso-next-textbox:#_x0000_s1072">
              <w:txbxContent>
                <w:p w:rsidR="00061198" w:rsidRPr="002420B0" w:rsidRDefault="00314F8F" w:rsidP="00061198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МИНИМАЛЬНЫЙ ОБЪЕМ ИССЛЕДОВАНИЙ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78" style="position:absolute;left:0;text-align:left;margin-left:111.1pt;margin-top:315pt;width:85.1pt;height:21.6pt;z-index:251707392" strokecolor="#066" strokeweight="1pt">
            <v:textbox style="mso-next-textbox:#_x0000_s1078">
              <w:txbxContent>
                <w:p w:rsidR="00314F8F" w:rsidRPr="00314F8F" w:rsidRDefault="00314F8F" w:rsidP="00314F8F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РЕГИСТРАТУРА</w:t>
                  </w:r>
                </w:p>
                <w:p w:rsidR="00314F8F" w:rsidRPr="00314F8F" w:rsidRDefault="00314F8F" w:rsidP="00314F8F"/>
              </w:txbxContent>
            </v:textbox>
          </v:rect>
        </w:pict>
      </w:r>
      <w:r>
        <w:rPr>
          <w:noProof/>
          <w:lang w:eastAsia="ru-RU"/>
        </w:rPr>
        <w:pict>
          <v:rect id="_x0000_s1071" style="position:absolute;left:0;text-align:left;margin-left:111.1pt;margin-top:286.2pt;width:85.1pt;height:21.6pt;z-index:251701248" strokecolor="#066" strokeweight="1pt">
            <v:textbox style="mso-next-textbox:#_x0000_s1071">
              <w:txbxContent>
                <w:p w:rsidR="00061198" w:rsidRPr="00314F8F" w:rsidRDefault="00314F8F" w:rsidP="00314F8F">
                  <w:pPr>
                    <w:rPr>
                      <w:b/>
                      <w:sz w:val="18"/>
                      <w:szCs w:val="18"/>
                      <w:lang w:val="en-US"/>
                    </w:rPr>
                  </w:pPr>
                  <w:r w:rsidRPr="00314F8F">
                    <w:rPr>
                      <w:b/>
                      <w:sz w:val="18"/>
                      <w:szCs w:val="18"/>
                    </w:rPr>
                    <w:t xml:space="preserve">УСТАНОВИТЬ </w:t>
                  </w:r>
                  <w:r w:rsidRPr="00314F8F">
                    <w:rPr>
                      <w:b/>
                      <w:color w:val="CC0000"/>
                      <w:sz w:val="18"/>
                      <w:szCs w:val="18"/>
                      <w:lang w:val="en-US"/>
                    </w:rPr>
                    <w:t>DS</w:t>
                  </w:r>
                </w:p>
                <w:p w:rsidR="00314F8F" w:rsidRPr="00314F8F" w:rsidRDefault="00314F8F" w:rsidP="00314F8F"/>
              </w:txbxContent>
            </v:textbox>
          </v:rect>
        </w:pict>
      </w:r>
      <w:r>
        <w:rPr>
          <w:noProof/>
          <w:lang w:eastAsia="ru-RU"/>
        </w:rPr>
        <w:pict>
          <v:rect id="_x0000_s1075" style="position:absolute;left:0;text-align:left;margin-left:111.1pt;margin-top:255.3pt;width:53.1pt;height:24pt;z-index:251705344" strokecolor="#066" strokeweight="1pt">
            <v:textbox style="mso-next-textbox:#_x0000_s1075">
              <w:txbxContent>
                <w:p w:rsidR="00061198" w:rsidRPr="00061198" w:rsidRDefault="00061198" w:rsidP="00061198">
                  <w:pPr>
                    <w:jc w:val="center"/>
                    <w:rPr>
                      <w:b/>
                    </w:rPr>
                  </w:pPr>
                  <w:r w:rsidRPr="00061198">
                    <w:rPr>
                      <w:b/>
                    </w:rPr>
                    <w:t>ТФОМС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73" style="position:absolute;left:0;text-align:left;margin-left:14.9pt;margin-top:255.3pt;width:53.7pt;height:24pt;z-index:251703296" strokecolor="#066" strokeweight="1pt">
            <v:textbox style="mso-next-textbox:#_x0000_s1073">
              <w:txbxContent>
                <w:p w:rsidR="00061198" w:rsidRPr="00061198" w:rsidRDefault="00061198" w:rsidP="00061198">
                  <w:pPr>
                    <w:jc w:val="center"/>
                    <w:rPr>
                      <w:b/>
                    </w:rPr>
                  </w:pPr>
                  <w:r w:rsidRPr="00061198">
                    <w:rPr>
                      <w:b/>
                    </w:rPr>
                    <w:t>ТФОМС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74" style="position:absolute;left:0;text-align:left;margin-left:68.6pt;margin-top:255.3pt;width:32pt;height:24pt;z-index:251704320" strokecolor="#066" strokeweight="1pt">
            <v:textbox style="mso-next-textbox:#_x0000_s1074">
              <w:txbxContent>
                <w:p w:rsidR="00061198" w:rsidRPr="00061198" w:rsidRDefault="00061198" w:rsidP="0006119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ВБ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76" style="position:absolute;left:0;text-align:left;margin-left:164.2pt;margin-top:255.3pt;width:32pt;height:24pt;z-index:251706368" strokecolor="#066" strokeweight="1pt">
            <v:textbox style="mso-next-textbox:#_x0000_s1076">
              <w:txbxContent>
                <w:p w:rsidR="00061198" w:rsidRPr="00061198" w:rsidRDefault="00061198" w:rsidP="0006119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ВБ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68" style="position:absolute;left:0;text-align:left;margin-left:112pt;margin-top:219.6pt;width:84.2pt;height:28.5pt;z-index:251698176" strokecolor="#066" strokeweight="1pt">
            <v:textbox style="mso-next-textbox:#_x0000_s1068">
              <w:txbxContent>
                <w:p w:rsidR="00E37380" w:rsidRPr="002420B0" w:rsidRDefault="00E37380" w:rsidP="00E37380">
                  <w:pPr>
                    <w:spacing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Диагностическое исследование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69" style="position:absolute;left:0;text-align:left;margin-left:20.1pt;margin-top:219.6pt;width:80.5pt;height:28.5pt;z-index:251699200" strokecolor="#066" strokeweight="1pt">
            <v:textbox style="mso-next-textbox:#_x0000_s1069">
              <w:txbxContent>
                <w:p w:rsidR="00E37380" w:rsidRPr="002420B0" w:rsidRDefault="00E37380" w:rsidP="00E37380">
                  <w:pPr>
                    <w:spacing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Консультация специалиста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oundrect id="_x0000_s1030" style="position:absolute;left:0;text-align:left;margin-left:604.5pt;margin-top:180.5pt;width:135pt;height:34pt;z-index:251659264" arcsize="10923f" strokecolor="#066" strokeweight="3pt">
            <v:textbox style="mso-next-textbox:#_x0000_s1030">
              <w:txbxContent>
                <w:p w:rsidR="00EB5CF9" w:rsidRPr="001709AF" w:rsidRDefault="001709AF" w:rsidP="00EB5CF9">
                  <w:pPr>
                    <w:spacing w:after="0" w:line="240" w:lineRule="auto"/>
                    <w:jc w:val="center"/>
                    <w:rPr>
                      <w:rFonts w:ascii="Perpetua" w:hAnsi="Perpetua"/>
                      <w:b/>
                      <w:color w:val="CC0000"/>
                      <w:sz w:val="18"/>
                      <w:szCs w:val="18"/>
                    </w:rPr>
                  </w:pPr>
                  <w:r w:rsidRPr="001709AF">
                    <w:rPr>
                      <w:b/>
                      <w:color w:val="CC0000"/>
                      <w:sz w:val="18"/>
                      <w:szCs w:val="18"/>
                    </w:rPr>
                    <w:t>КРИТИЧЕСКИЕ</w:t>
                  </w:r>
                  <w:r w:rsidRPr="001709AF">
                    <w:rPr>
                      <w:rFonts w:ascii="Perpetua" w:hAnsi="Perpetua"/>
                      <w:b/>
                      <w:color w:val="CC0000"/>
                      <w:sz w:val="18"/>
                      <w:szCs w:val="18"/>
                    </w:rPr>
                    <w:t xml:space="preserve"> </w:t>
                  </w:r>
                  <w:r w:rsidRPr="001709AF">
                    <w:rPr>
                      <w:b/>
                      <w:color w:val="CC0000"/>
                      <w:sz w:val="18"/>
                      <w:szCs w:val="18"/>
                    </w:rPr>
                    <w:t>ЗНАЧЕНИЯ</w:t>
                  </w:r>
                  <w:r w:rsidRPr="001709AF">
                    <w:rPr>
                      <w:rFonts w:ascii="Perpetua" w:hAnsi="Perpetua"/>
                      <w:b/>
                      <w:color w:val="CC0000"/>
                      <w:sz w:val="18"/>
                      <w:szCs w:val="18"/>
                    </w:rPr>
                    <w:t xml:space="preserve"> </w:t>
                  </w:r>
                  <w:r w:rsidRPr="001709AF">
                    <w:rPr>
                      <w:b/>
                      <w:color w:val="CC0000"/>
                      <w:sz w:val="18"/>
                      <w:szCs w:val="18"/>
                    </w:rPr>
                    <w:t>ПРИ</w:t>
                  </w:r>
                  <w:r w:rsidRPr="001709AF">
                    <w:rPr>
                      <w:rFonts w:ascii="Perpetua" w:hAnsi="Perpetua"/>
                      <w:b/>
                      <w:color w:val="CC0000"/>
                      <w:sz w:val="18"/>
                      <w:szCs w:val="18"/>
                    </w:rPr>
                    <w:t xml:space="preserve"> </w:t>
                  </w:r>
                  <w:r w:rsidRPr="001709AF">
                    <w:rPr>
                      <w:b/>
                      <w:color w:val="CC0000"/>
                      <w:sz w:val="18"/>
                      <w:szCs w:val="18"/>
                    </w:rPr>
                    <w:t>ИССЛЕД</w:t>
                  </w:r>
                  <w:r w:rsidR="003A1BF3">
                    <w:rPr>
                      <w:b/>
                      <w:color w:val="CC0000"/>
                      <w:sz w:val="18"/>
                      <w:szCs w:val="18"/>
                    </w:rPr>
                    <w:t>О</w:t>
                  </w:r>
                  <w:r w:rsidRPr="001709AF">
                    <w:rPr>
                      <w:b/>
                      <w:color w:val="CC0000"/>
                      <w:sz w:val="18"/>
                      <w:szCs w:val="18"/>
                    </w:rPr>
                    <w:t>ВАНИИ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shape id="_x0000_s1063" type="#_x0000_t32" style="position:absolute;left:0;text-align:left;margin-left:579.5pt;margin-top:184pt;width:25pt;height:27pt;flip:x y;z-index:251693056" o:connectortype="straight" strokecolor="#066" strokeweight="1pt"/>
        </w:pict>
      </w:r>
      <w:r>
        <w:rPr>
          <w:noProof/>
          <w:lang w:eastAsia="ru-RU"/>
        </w:rPr>
        <w:pict>
          <v:shape id="_x0000_s1064" type="#_x0000_t32" style="position:absolute;left:0;text-align:left;margin-left:158.5pt;margin-top:184pt;width:31.55pt;height:27pt;flip:y;z-index:251694080" o:connectortype="straight" strokecolor="#066" strokeweight="1pt"/>
        </w:pict>
      </w:r>
      <w:r>
        <w:rPr>
          <w:noProof/>
          <w:lang w:eastAsia="ru-RU"/>
        </w:rPr>
        <w:pict>
          <v:shape id="_x0000_s1065" type="#_x0000_t32" style="position:absolute;left:0;text-align:left;margin-left:259pt;margin-top:184pt;width:33pt;height:28pt;flip:x y;z-index:251695104" o:connectortype="straight" strokecolor="#066" strokeweight="1pt"/>
        </w:pict>
      </w:r>
      <w:r>
        <w:rPr>
          <w:noProof/>
          <w:lang w:eastAsia="ru-RU"/>
        </w:rPr>
        <w:pict>
          <v:rect id="_x0000_s1062" style="position:absolute;left:0;text-align:left;margin-left:472pt;margin-top:154pt;width:112pt;height:30pt;z-index:251692032" fillcolor="#ffc" strokecolor="#066" strokeweight="1pt">
            <v:textbox style="mso-next-textbox:#_x0000_s1062">
              <w:txbxContent>
                <w:p w:rsidR="003B3EAC" w:rsidRPr="001709AF" w:rsidRDefault="003B3EAC" w:rsidP="003B3EAC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1709AF">
                    <w:rPr>
                      <w:b/>
                      <w:sz w:val="16"/>
                      <w:szCs w:val="16"/>
                    </w:rPr>
                    <w:t>КДЛ, ДИАГНОСТИЧЕСКИЕ ПОДРАЗДЕЛЕНИЯ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61" style="position:absolute;left:0;text-align:left;margin-left:178.5pt;margin-top:154pt;width:97pt;height:30pt;z-index:251691008" fillcolor="#ffc" strokecolor="#066" strokeweight="1pt">
            <v:textbox style="mso-next-textbox:#_x0000_s1061">
              <w:txbxContent>
                <w:p w:rsidR="003B3EAC" w:rsidRPr="001709AF" w:rsidRDefault="003B3EAC" w:rsidP="003B3EAC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1709AF">
                    <w:rPr>
                      <w:b/>
                      <w:sz w:val="16"/>
                      <w:szCs w:val="16"/>
                    </w:rPr>
                    <w:t>КОНСУЛЬТАТИВНЫЙ ПРИЕМ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oundrect id="_x0000_s1032" style="position:absolute;left:0;text-align:left;margin-left:292pt;margin-top:178pt;width:130.5pt;height:36.5pt;z-index:251661312" arcsize="10923f" strokecolor="#066" strokeweight="3pt">
            <v:textbox style="mso-next-textbox:#_x0000_s1032">
              <w:txbxContent>
                <w:p w:rsidR="003B3EAC" w:rsidRPr="001709AF" w:rsidRDefault="003B3EAC" w:rsidP="003B3EAC">
                  <w:pPr>
                    <w:spacing w:after="0" w:line="240" w:lineRule="auto"/>
                    <w:jc w:val="center"/>
                    <w:rPr>
                      <w:rFonts w:ascii="Perpetua" w:hAnsi="Perpetua"/>
                      <w:b/>
                      <w:color w:val="CC0000"/>
                      <w:sz w:val="18"/>
                      <w:szCs w:val="18"/>
                    </w:rPr>
                  </w:pPr>
                  <w:r w:rsidRPr="001709AF">
                    <w:rPr>
                      <w:b/>
                      <w:color w:val="CC0000"/>
                      <w:sz w:val="18"/>
                      <w:szCs w:val="18"/>
                    </w:rPr>
                    <w:t>ОПЕРАТИВНОЕ</w:t>
                  </w:r>
                  <w:r w:rsidRPr="001709AF">
                    <w:rPr>
                      <w:rFonts w:ascii="Perpetua" w:hAnsi="Perpetua"/>
                      <w:b/>
                      <w:color w:val="CC0000"/>
                      <w:sz w:val="18"/>
                      <w:szCs w:val="18"/>
                    </w:rPr>
                    <w:t xml:space="preserve"> </w:t>
                  </w:r>
                  <w:r w:rsidRPr="001709AF">
                    <w:rPr>
                      <w:b/>
                      <w:color w:val="CC0000"/>
                      <w:sz w:val="18"/>
                      <w:szCs w:val="18"/>
                    </w:rPr>
                    <w:t>ЛЕЧЕНИЕ</w:t>
                  </w:r>
                  <w:r w:rsidRPr="001709AF">
                    <w:rPr>
                      <w:rFonts w:ascii="Perpetua" w:hAnsi="Perpetua"/>
                      <w:b/>
                      <w:color w:val="CC0000"/>
                      <w:sz w:val="18"/>
                      <w:szCs w:val="18"/>
                    </w:rPr>
                    <w:t xml:space="preserve">, </w:t>
                  </w:r>
                  <w:r w:rsidRPr="001709AF">
                    <w:rPr>
                      <w:b/>
                      <w:color w:val="CC0000"/>
                      <w:sz w:val="18"/>
                      <w:szCs w:val="18"/>
                    </w:rPr>
                    <w:t>ГОСПИТАЛИЗАЦИЯ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031" style="position:absolute;left:0;text-align:left;margin-left:52pt;margin-top:178pt;width:109pt;height:34pt;z-index:251660288" arcsize="10923f" strokecolor="#066" strokeweight="3pt">
            <v:textbox style="mso-next-textbox:#_x0000_s1031">
              <w:txbxContent>
                <w:p w:rsidR="003B3EAC" w:rsidRPr="001709AF" w:rsidRDefault="003B3EAC" w:rsidP="003B3EAC">
                  <w:pPr>
                    <w:spacing w:after="0" w:line="240" w:lineRule="auto"/>
                    <w:jc w:val="center"/>
                    <w:rPr>
                      <w:b/>
                      <w:color w:val="CC0000"/>
                      <w:sz w:val="18"/>
                      <w:szCs w:val="18"/>
                    </w:rPr>
                  </w:pPr>
                  <w:r w:rsidRPr="001709AF">
                    <w:rPr>
                      <w:b/>
                      <w:color w:val="CC0000"/>
                      <w:sz w:val="18"/>
                      <w:szCs w:val="18"/>
                    </w:rPr>
                    <w:t xml:space="preserve">ОНКОЗАБОЛЕВАНИЕ </w:t>
                  </w:r>
                </w:p>
                <w:p w:rsidR="003B3EAC" w:rsidRPr="001709AF" w:rsidRDefault="003B3EAC" w:rsidP="003B3EAC">
                  <w:pPr>
                    <w:spacing w:after="0" w:line="240" w:lineRule="auto"/>
                    <w:jc w:val="center"/>
                    <w:rPr>
                      <w:b/>
                      <w:color w:val="CC0000"/>
                      <w:sz w:val="18"/>
                      <w:szCs w:val="18"/>
                    </w:rPr>
                  </w:pPr>
                  <w:r w:rsidRPr="001709AF">
                    <w:rPr>
                      <w:b/>
                      <w:color w:val="CC0000"/>
                      <w:sz w:val="18"/>
                      <w:szCs w:val="18"/>
                    </w:rPr>
                    <w:t>(в т.ч. подозрение)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shape id="_x0000_s1060" type="#_x0000_t32" style="position:absolute;left:0;text-align:left;margin-left:369pt;margin-top:168pt;width:.05pt;height:10pt;flip:y;z-index:251689984" o:connectortype="straight" strokecolor="#066" strokeweight="3pt"/>
        </w:pict>
      </w:r>
      <w:r>
        <w:rPr>
          <w:noProof/>
          <w:lang w:eastAsia="ru-RU"/>
        </w:rPr>
        <w:pict>
          <v:shape id="_x0000_s1059" type="#_x0000_t32" style="position:absolute;left:0;text-align:left;margin-left:643.5pt;margin-top:146pt;width:0;height:33.95pt;flip:y;z-index:251688960" o:connectortype="straight" strokecolor="#066" strokeweight="3pt"/>
        </w:pict>
      </w:r>
      <w:r>
        <w:rPr>
          <w:noProof/>
          <w:lang w:eastAsia="ru-RU"/>
        </w:rPr>
        <w:pict>
          <v:shape id="_x0000_s1058" type="#_x0000_t32" style="position:absolute;left:0;text-align:left;margin-left:112pt;margin-top:146pt;width:0;height:32pt;flip:y;z-index:251687936" o:connectortype="straight" strokecolor="#066" strokeweight="3pt"/>
        </w:pict>
      </w:r>
      <w:r>
        <w:rPr>
          <w:noProof/>
          <w:lang w:eastAsia="ru-RU"/>
        </w:rPr>
        <w:pict>
          <v:shape id="_x0000_s1055" type="#_x0000_t32" style="position:absolute;left:0;text-align:left;margin-left:112pt;margin-top:146.6pt;width:531.5pt;height:.05pt;z-index:251684864" o:connectortype="straight" strokecolor="#066" strokeweight="1.5pt"/>
        </w:pict>
      </w:r>
      <w:r>
        <w:rPr>
          <w:noProof/>
          <w:lang w:eastAsia="ru-RU"/>
        </w:rPr>
        <w:pict>
          <v:rect id="_x0000_s1040" style="position:absolute;left:0;text-align:left;margin-left:253.5pt;margin-top:149.5pt;width:237.5pt;height:19.5pt;z-index:251669504" strokecolor="white [3212]" strokeweight="1pt">
            <v:textbox style="mso-next-textbox:#_x0000_s1040">
              <w:txbxContent>
                <w:p w:rsidR="001D432D" w:rsidRPr="001D432D" w:rsidRDefault="001D432D" w:rsidP="001D432D">
                  <w:pPr>
                    <w:jc w:val="center"/>
                    <w:rPr>
                      <w:b/>
                      <w:color w:val="CC0000"/>
                      <w:sz w:val="16"/>
                      <w:szCs w:val="16"/>
                    </w:rPr>
                  </w:pPr>
                  <w:r w:rsidRPr="001D432D">
                    <w:rPr>
                      <w:b/>
                      <w:color w:val="CC0000"/>
                      <w:sz w:val="16"/>
                      <w:szCs w:val="16"/>
                    </w:rPr>
                    <w:t>ВЫЯВЛЕНИЕ ОПАСНЫХ СОСТОЯНИЙ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057" type="#_x0000_t32" style="position:absolute;left:0;text-align:left;margin-left:579.5pt;margin-top:135pt;width:0;height:11.6pt;flip:y;z-index:251686912" o:connectortype="straight" strokecolor="#066" strokeweight="1.5pt"/>
        </w:pict>
      </w:r>
      <w:r>
        <w:rPr>
          <w:noProof/>
          <w:lang w:eastAsia="ru-RU"/>
        </w:rPr>
        <w:pict>
          <v:shape id="_x0000_s1056" type="#_x0000_t32" style="position:absolute;left:0;text-align:left;margin-left:259pt;margin-top:135pt;width:0;height:11.55pt;flip:y;z-index:251685888" o:connectortype="straight" strokecolor="#066" strokeweight="1.5pt"/>
        </w:pict>
      </w:r>
      <w:r>
        <w:rPr>
          <w:noProof/>
          <w:lang w:eastAsia="ru-RU"/>
        </w:rPr>
        <w:pict>
          <v:oval id="_x0000_s1054" style="position:absolute;left:0;text-align:left;margin-left:144.5pt;margin-top:80pt;width:62pt;height:22pt;z-index:251683840" fillcolor="#ffc">
            <v:textbox style="mso-next-textbox:#_x0000_s1054">
              <w:txbxContent>
                <w:p w:rsidR="00B80644" w:rsidRPr="00DE4C1B" w:rsidRDefault="00B80644" w:rsidP="00B80644">
                  <w:pPr>
                    <w:rPr>
                      <w:b/>
                      <w:color w:val="006666"/>
                      <w:sz w:val="16"/>
                      <w:szCs w:val="16"/>
                    </w:rPr>
                  </w:pPr>
                  <w:r>
                    <w:rPr>
                      <w:b/>
                      <w:color w:val="006666"/>
                      <w:sz w:val="16"/>
                      <w:szCs w:val="16"/>
                    </w:rPr>
                    <w:t>ИС МИРА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rect id="_x0000_s1051" style="position:absolute;left:0;text-align:left;margin-left:90.5pt;margin-top:106.5pt;width:80.5pt;height:28.5pt;z-index:251680768" strokecolor="#066" strokeweight="1pt">
            <v:textbox style="mso-next-textbox:#_x0000_s1051">
              <w:txbxContent>
                <w:p w:rsidR="00B80644" w:rsidRPr="00DE4C1B" w:rsidRDefault="00B80644" w:rsidP="00B80644">
                  <w:pPr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DE4C1B">
                    <w:rPr>
                      <w:b/>
                      <w:sz w:val="18"/>
                      <w:szCs w:val="18"/>
                    </w:rPr>
                    <w:t>ПРОТОКОЛ ИССЛЕДОВАНИЯ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052" type="#_x0000_t32" style="position:absolute;left:0;text-align:left;margin-left:171pt;margin-top:122pt;width:7.5pt;height:0;z-index:251681792" o:connectortype="straight" strokecolor="#066" strokeweight="3pt"/>
        </w:pict>
      </w:r>
      <w:r>
        <w:rPr>
          <w:noProof/>
          <w:lang w:eastAsia="ru-RU"/>
        </w:rPr>
        <w:pict>
          <v:shape id="_x0000_s1053" type="#_x0000_t32" style="position:absolute;left:0;text-align:left;margin-left:259pt;margin-top:122pt;width:8.5pt;height:0;z-index:251682816" o:connectortype="straight" strokecolor="#066" strokeweight="3pt"/>
        </w:pict>
      </w:r>
      <w:r>
        <w:rPr>
          <w:noProof/>
          <w:lang w:eastAsia="ru-RU"/>
        </w:rPr>
        <w:pict>
          <v:rect id="_x0000_s1050" style="position:absolute;left:0;text-align:left;margin-left:178.5pt;margin-top:106.5pt;width:80.5pt;height:28.5pt;z-index:251679744" strokecolor="#066" strokeweight="1pt">
            <v:textbox style="mso-next-textbox:#_x0000_s1050">
              <w:txbxContent>
                <w:p w:rsidR="00B80644" w:rsidRPr="002420B0" w:rsidRDefault="00B80644" w:rsidP="00B80644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2420B0">
                    <w:rPr>
                      <w:b/>
                      <w:sz w:val="18"/>
                      <w:szCs w:val="18"/>
                    </w:rPr>
                    <w:t>ИССЛЕДОВАНИЕ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oval id="_x0000_s1049" style="position:absolute;left:0;text-align:left;margin-left:634pt;margin-top:80pt;width:62pt;height:22pt;z-index:251678720" fillcolor="#ffc">
            <v:textbox style="mso-next-textbox:#_x0000_s1049">
              <w:txbxContent>
                <w:p w:rsidR="00DE4C1B" w:rsidRPr="00DE4C1B" w:rsidRDefault="00DE4C1B" w:rsidP="00DE4C1B">
                  <w:pPr>
                    <w:rPr>
                      <w:b/>
                      <w:color w:val="006666"/>
                      <w:sz w:val="16"/>
                      <w:szCs w:val="16"/>
                    </w:rPr>
                  </w:pPr>
                  <w:r>
                    <w:rPr>
                      <w:b/>
                      <w:color w:val="006666"/>
                      <w:sz w:val="16"/>
                      <w:szCs w:val="16"/>
                    </w:rPr>
                    <w:t>ИС МИРА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shape id="_x0000_s1047" type="#_x0000_t32" style="position:absolute;left:0;text-align:left;margin-left:660pt;margin-top:122pt;width:7.5pt;height:0;z-index:251676672" o:connectortype="straight" strokecolor="#066" strokeweight="3pt"/>
        </w:pict>
      </w:r>
      <w:r>
        <w:rPr>
          <w:noProof/>
          <w:lang w:eastAsia="ru-RU"/>
        </w:rPr>
        <w:pict>
          <v:shape id="_x0000_s1044" type="#_x0000_t32" style="position:absolute;left:0;text-align:left;margin-left:550.5pt;margin-top:122pt;width:29pt;height:0;z-index:251673600" o:connectortype="straight" strokecolor="#066" strokeweight="3pt">
            <v:stroke endarrow="block"/>
          </v:shape>
        </w:pict>
      </w:r>
      <w:r>
        <w:rPr>
          <w:noProof/>
          <w:lang w:eastAsia="ru-RU"/>
        </w:rPr>
        <w:pict>
          <v:shape id="_x0000_s1046" type="#_x0000_t32" style="position:absolute;left:0;text-align:left;margin-left:472pt;margin-top:122pt;width:6.5pt;height:0;z-index:251675648" o:connectortype="straight" strokecolor="#066" strokeweight="3pt"/>
        </w:pict>
      </w:r>
      <w:r>
        <w:rPr>
          <w:noProof/>
          <w:lang w:eastAsia="ru-RU"/>
        </w:rPr>
        <w:pict>
          <v:rect id="_x0000_s1048" style="position:absolute;left:0;text-align:left;margin-left:667.5pt;margin-top:106.5pt;width:80.5pt;height:28.5pt;z-index:251677696" strokecolor="#066" strokeweight="1pt">
            <v:textbox style="mso-next-textbox:#_x0000_s1048">
              <w:txbxContent>
                <w:p w:rsidR="00DE4C1B" w:rsidRPr="00DE4C1B" w:rsidRDefault="00DE4C1B" w:rsidP="00DE4C1B">
                  <w:pPr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DE4C1B">
                    <w:rPr>
                      <w:b/>
                      <w:sz w:val="18"/>
                      <w:szCs w:val="18"/>
                    </w:rPr>
                    <w:t>ПРОТОКОЛ ИССЛЕДОВАНИЯ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9" style="position:absolute;left:0;text-align:left;margin-left:579.5pt;margin-top:106.5pt;width:80.5pt;height:28.5pt;z-index:251668480" strokecolor="#066" strokeweight="1pt">
            <v:textbox style="mso-next-textbox:#_x0000_s1039">
              <w:txbxContent>
                <w:p w:rsidR="002420B0" w:rsidRPr="002420B0" w:rsidRDefault="002420B0" w:rsidP="002420B0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2420B0">
                    <w:rPr>
                      <w:b/>
                      <w:sz w:val="18"/>
                      <w:szCs w:val="18"/>
                    </w:rPr>
                    <w:t>ИССЛЕДОВАНИЕ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oval id="_x0000_s1045" style="position:absolute;left:0;text-align:left;margin-left:536pt;margin-top:80pt;width:60.5pt;height:22pt;z-index:251674624" fillcolor="#ffc">
            <v:textbox style="mso-next-textbox:#_x0000_s1045">
              <w:txbxContent>
                <w:p w:rsidR="008E3E8B" w:rsidRPr="008E3E8B" w:rsidRDefault="008E3E8B">
                  <w:pPr>
                    <w:rPr>
                      <w:b/>
                      <w:color w:val="006666"/>
                      <w:sz w:val="16"/>
                      <w:szCs w:val="16"/>
                      <w:lang w:val="en-US"/>
                    </w:rPr>
                  </w:pPr>
                  <w:r w:rsidRPr="008E3E8B">
                    <w:rPr>
                      <w:b/>
                      <w:color w:val="006666"/>
                      <w:sz w:val="16"/>
                      <w:szCs w:val="16"/>
                      <w:lang w:val="en-US"/>
                    </w:rPr>
                    <w:t>MEDVOX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rect id="_x0000_s1043" style="position:absolute;left:0;text-align:left;margin-left:478.5pt;margin-top:106.5pt;width:1in;height:28.5pt;z-index:251672576" strokecolor="#c00" strokeweight="1pt">
            <v:textbox style="mso-next-textbox:#_x0000_s1043">
              <w:txbxContent>
                <w:p w:rsidR="008E3E8B" w:rsidRPr="008E3E8B" w:rsidRDefault="008E3E8B" w:rsidP="008E3E8B">
                  <w:pPr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ЛИСТ ОЖИДАНИЯ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41" style="position:absolute;left:0;text-align:left;margin-left:267.5pt;margin-top:106.5pt;width:1in;height:28.5pt;z-index:251670528" strokecolor="#066" strokeweight="1pt">
            <v:textbox>
              <w:txbxContent>
                <w:p w:rsidR="008E3E8B" w:rsidRPr="008E3E8B" w:rsidRDefault="008E3E8B" w:rsidP="008E3E8B">
                  <w:pPr>
                    <w:spacing w:after="0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8E3E8B">
                    <w:rPr>
                      <w:b/>
                      <w:sz w:val="18"/>
                      <w:szCs w:val="18"/>
                    </w:rPr>
                    <w:t>ЕСТЬ ТАЛОН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42" style="position:absolute;left:0;text-align:left;margin-left:399.5pt;margin-top:106.5pt;width:1in;height:28.5pt;z-index:251671552" strokecolor="#c00" strokeweight="1pt">
            <v:textbox>
              <w:txbxContent>
                <w:p w:rsidR="008E3E8B" w:rsidRPr="008E3E8B" w:rsidRDefault="008E3E8B" w:rsidP="008E3E8B">
                  <w:pPr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8E3E8B">
                    <w:rPr>
                      <w:b/>
                      <w:sz w:val="18"/>
                      <w:szCs w:val="18"/>
                    </w:rPr>
                    <w:t>ТАЛОН ОТСУТСТВУЕТ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type id="_x0000_t128" coordsize="21600,21600" o:spt="128" path="m,l21600,,10800,21600xe">
            <v:stroke joinstyle="miter"/>
            <v:path gradientshapeok="t" o:connecttype="custom" o:connectlocs="10800,0;5400,10800;10800,21600;16200,10800" textboxrect="5400,0,16200,10800"/>
          </v:shapetype>
          <v:shape id="_x0000_s1038" type="#_x0000_t128" style="position:absolute;left:0;text-align:left;margin-left:292pt;margin-top:68pt;width:156pt;height:47pt;z-index:251667456" strokecolor="#066" strokeweight="3pt">
            <v:textbox>
              <w:txbxContent>
                <w:p w:rsidR="00425BEB" w:rsidRPr="00425BEB" w:rsidRDefault="00425BEB" w:rsidP="00425BEB">
                  <w:pPr>
                    <w:jc w:val="center"/>
                    <w:rPr>
                      <w:b/>
                      <w:color w:val="006666"/>
                      <w:sz w:val="36"/>
                      <w:szCs w:val="36"/>
                    </w:rPr>
                  </w:pPr>
                  <w:r w:rsidRPr="00425BEB">
                    <w:rPr>
                      <w:b/>
                      <w:color w:val="006666"/>
                      <w:sz w:val="36"/>
                      <w:szCs w:val="36"/>
                    </w:rPr>
                    <w:t>КДЦАК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7" type="#_x0000_t32" style="position:absolute;left:0;text-align:left;margin-left:432.5pt;margin-top:10.5pt;width:.5pt;height:52.5pt;flip:x;z-index:251666432" o:connectortype="straight" strokecolor="#066" strokeweight="3pt">
            <v:stroke endarrow="block"/>
          </v:shape>
        </w:pict>
      </w:r>
      <w:r>
        <w:rPr>
          <w:noProof/>
          <w:lang w:eastAsia="ru-RU"/>
        </w:rPr>
        <w:pict>
          <v:shape id="_x0000_s1036" type="#_x0000_t32" style="position:absolute;left:0;text-align:left;margin-left:303.5pt;margin-top:10.5pt;width:.5pt;height:52.5pt;flip:x;z-index:251665408" o:connectortype="straight" strokecolor="#066" strokeweight="3pt">
            <v:stroke endarrow="block"/>
          </v:shape>
        </w:pict>
      </w:r>
      <w:r>
        <w:rPr>
          <w:noProof/>
          <w:lang w:eastAsia="ru-RU"/>
        </w:rPr>
        <w:pict>
          <v:rect id="_x0000_s1035" style="position:absolute;left:0;text-align:left;margin-left:313.5pt;margin-top:18.5pt;width:109pt;height:49.5pt;z-index:251664384" strokecolor="white [3212]">
            <v:textbox>
              <w:txbxContent>
                <w:p w:rsidR="0024363D" w:rsidRPr="0024363D" w:rsidRDefault="0024363D" w:rsidP="0024363D">
                  <w:pPr>
                    <w:spacing w:after="0" w:line="240" w:lineRule="auto"/>
                    <w:jc w:val="center"/>
                    <w:rPr>
                      <w:rFonts w:ascii="Perpetua" w:hAnsi="Perpetua"/>
                      <w:b/>
                    </w:rPr>
                  </w:pPr>
                  <w:r w:rsidRPr="0024363D">
                    <w:rPr>
                      <w:b/>
                    </w:rPr>
                    <w:t>ЗАЯВКА</w:t>
                  </w:r>
                  <w:r w:rsidRPr="0024363D">
                    <w:rPr>
                      <w:rFonts w:ascii="Perpetua" w:hAnsi="Perpetua"/>
                      <w:b/>
                    </w:rPr>
                    <w:t xml:space="preserve"> (</w:t>
                  </w:r>
                  <w:r w:rsidRPr="0024363D">
                    <w:rPr>
                      <w:b/>
                    </w:rPr>
                    <w:t>НАПАВЛЕНИЕ</w:t>
                  </w:r>
                  <w:r w:rsidRPr="0024363D">
                    <w:rPr>
                      <w:rFonts w:ascii="Perpetua" w:hAnsi="Perpetua"/>
                      <w:b/>
                    </w:rPr>
                    <w:t>)</w:t>
                  </w:r>
                </w:p>
                <w:p w:rsidR="0024363D" w:rsidRPr="0024363D" w:rsidRDefault="0024363D" w:rsidP="0024363D">
                  <w:pPr>
                    <w:spacing w:after="0" w:line="240" w:lineRule="auto"/>
                    <w:jc w:val="center"/>
                  </w:pPr>
                  <w:r w:rsidRPr="0024363D">
                    <w:rPr>
                      <w:b/>
                    </w:rPr>
                    <w:t>МИС</w:t>
                  </w:r>
                  <w:r w:rsidRPr="0024363D">
                    <w:rPr>
                      <w:rFonts w:ascii="Perpetua" w:hAnsi="Perpetua"/>
                      <w:b/>
                    </w:rPr>
                    <w:t>-22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4" style="position:absolute;left:0;text-align:left;margin-left:438pt;margin-top:-4pt;width:33.5pt;height:1in;z-index:251663360" strokecolor="white [3212]">
            <v:textbox style="layout-flow:vertical;mso-layout-flow-alt:bottom-to-top">
              <w:txbxContent>
                <w:p w:rsidR="0024363D" w:rsidRPr="0024363D" w:rsidRDefault="0024363D" w:rsidP="0024363D">
                  <w:pPr>
                    <w:rPr>
                      <w:b/>
                      <w:color w:val="CC0000"/>
                      <w:sz w:val="16"/>
                      <w:szCs w:val="16"/>
                    </w:rPr>
                  </w:pPr>
                  <w:r w:rsidRPr="0024363D">
                    <w:rPr>
                      <w:b/>
                      <w:color w:val="CC0000"/>
                      <w:sz w:val="16"/>
                      <w:szCs w:val="16"/>
                    </w:rPr>
                    <w:t>Приказ</w:t>
                  </w:r>
                  <w:r w:rsidRPr="0024363D">
                    <w:rPr>
                      <w:rFonts w:ascii="Perpetua" w:hAnsi="Perpetua"/>
                      <w:b/>
                      <w:color w:val="CC0000"/>
                      <w:sz w:val="16"/>
                      <w:szCs w:val="16"/>
                    </w:rPr>
                    <w:t xml:space="preserve"> </w:t>
                  </w:r>
                  <w:r w:rsidRPr="0024363D">
                    <w:rPr>
                      <w:b/>
                      <w:color w:val="CC0000"/>
                      <w:sz w:val="16"/>
                      <w:szCs w:val="16"/>
                    </w:rPr>
                    <w:t>МЗ</w:t>
                  </w:r>
                  <w:r w:rsidRPr="0024363D">
                    <w:rPr>
                      <w:rFonts w:ascii="Perpetua" w:hAnsi="Perpetua"/>
                      <w:b/>
                      <w:color w:val="CC0000"/>
                      <w:sz w:val="16"/>
                      <w:szCs w:val="16"/>
                    </w:rPr>
                    <w:t xml:space="preserve"> </w:t>
                  </w:r>
                  <w:r w:rsidRPr="0024363D">
                    <w:rPr>
                      <w:b/>
                      <w:color w:val="CC0000"/>
                      <w:sz w:val="16"/>
                      <w:szCs w:val="16"/>
                    </w:rPr>
                    <w:t>АК</w:t>
                  </w:r>
                  <w:r w:rsidRPr="0024363D">
                    <w:rPr>
                      <w:rFonts w:ascii="Perpetua" w:hAnsi="Perpetua"/>
                      <w:b/>
                      <w:color w:val="CC0000"/>
                      <w:sz w:val="16"/>
                      <w:szCs w:val="16"/>
                    </w:rPr>
                    <w:t xml:space="preserve"> </w:t>
                  </w:r>
                  <w:r w:rsidRPr="0024363D">
                    <w:rPr>
                      <w:b/>
                      <w:color w:val="CC0000"/>
                      <w:sz w:val="16"/>
                      <w:szCs w:val="16"/>
                    </w:rPr>
                    <w:t>от</w:t>
                  </w:r>
                  <w:r w:rsidRPr="0024363D">
                    <w:rPr>
                      <w:rFonts w:ascii="Perpetua" w:hAnsi="Perpetua"/>
                      <w:b/>
                      <w:color w:val="CC0000"/>
                      <w:sz w:val="16"/>
                      <w:szCs w:val="16"/>
                    </w:rPr>
                    <w:t xml:space="preserve"> </w:t>
                  </w:r>
                  <w:r>
                    <w:rPr>
                      <w:b/>
                      <w:color w:val="CC0000"/>
                      <w:sz w:val="16"/>
                      <w:szCs w:val="16"/>
                    </w:rPr>
                    <w:t>14.02</w:t>
                  </w:r>
                  <w:r w:rsidRPr="0024363D">
                    <w:rPr>
                      <w:rFonts w:ascii="Perpetua" w:hAnsi="Perpetua"/>
                      <w:b/>
                      <w:color w:val="CC0000"/>
                      <w:sz w:val="16"/>
                      <w:szCs w:val="16"/>
                    </w:rPr>
                    <w:t>.202</w:t>
                  </w:r>
                  <w:r w:rsidR="00B80644">
                    <w:rPr>
                      <w:b/>
                      <w:color w:val="CC0000"/>
                      <w:sz w:val="16"/>
                      <w:szCs w:val="16"/>
                    </w:rPr>
                    <w:t>3</w:t>
                  </w:r>
                  <w:r w:rsidRPr="0024363D">
                    <w:rPr>
                      <w:rFonts w:ascii="Perpetua" w:hAnsi="Perpetua"/>
                      <w:b/>
                      <w:color w:val="CC0000"/>
                      <w:sz w:val="16"/>
                      <w:szCs w:val="16"/>
                    </w:rPr>
                    <w:t xml:space="preserve"> </w:t>
                  </w:r>
                  <w:r w:rsidRPr="0024363D">
                    <w:rPr>
                      <w:b/>
                      <w:color w:val="CC0000"/>
                      <w:sz w:val="16"/>
                      <w:szCs w:val="16"/>
                    </w:rPr>
                    <w:t>№</w:t>
                  </w:r>
                  <w:r w:rsidRPr="0024363D">
                    <w:rPr>
                      <w:rFonts w:ascii="Perpetua" w:hAnsi="Perpetua"/>
                      <w:b/>
                      <w:color w:val="CC0000"/>
                      <w:sz w:val="16"/>
                      <w:szCs w:val="16"/>
                    </w:rPr>
                    <w:t xml:space="preserve"> </w:t>
                  </w:r>
                  <w:r>
                    <w:rPr>
                      <w:b/>
                      <w:color w:val="CC0000"/>
                      <w:sz w:val="16"/>
                      <w:szCs w:val="16"/>
                    </w:rPr>
                    <w:t>62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3" style="position:absolute;left:0;text-align:left;margin-left:263.5pt;margin-top:-4pt;width:35pt;height:1in;z-index:251662336" strokecolor="white [3212]">
            <v:textbox style="layout-flow:vertical;mso-layout-flow-alt:bottom-to-top">
              <w:txbxContent>
                <w:p w:rsidR="0024363D" w:rsidRPr="00C80D65" w:rsidRDefault="0024363D">
                  <w:pPr>
                    <w:rPr>
                      <w:b/>
                      <w:color w:val="CC0000"/>
                      <w:sz w:val="16"/>
                      <w:szCs w:val="16"/>
                    </w:rPr>
                  </w:pPr>
                  <w:r w:rsidRPr="0024363D">
                    <w:rPr>
                      <w:b/>
                      <w:color w:val="CC0000"/>
                      <w:sz w:val="16"/>
                      <w:szCs w:val="16"/>
                    </w:rPr>
                    <w:t>Приказ</w:t>
                  </w:r>
                  <w:r w:rsidRPr="0024363D">
                    <w:rPr>
                      <w:rFonts w:ascii="Perpetua" w:hAnsi="Perpetua"/>
                      <w:b/>
                      <w:color w:val="CC0000"/>
                      <w:sz w:val="16"/>
                      <w:szCs w:val="16"/>
                    </w:rPr>
                    <w:t xml:space="preserve"> </w:t>
                  </w:r>
                  <w:r w:rsidRPr="0024363D">
                    <w:rPr>
                      <w:b/>
                      <w:color w:val="CC0000"/>
                      <w:sz w:val="16"/>
                      <w:szCs w:val="16"/>
                    </w:rPr>
                    <w:t>МЗ</w:t>
                  </w:r>
                  <w:r w:rsidRPr="0024363D">
                    <w:rPr>
                      <w:rFonts w:ascii="Perpetua" w:hAnsi="Perpetua"/>
                      <w:b/>
                      <w:color w:val="CC0000"/>
                      <w:sz w:val="16"/>
                      <w:szCs w:val="16"/>
                    </w:rPr>
                    <w:t xml:space="preserve"> </w:t>
                  </w:r>
                  <w:r w:rsidRPr="0024363D">
                    <w:rPr>
                      <w:b/>
                      <w:color w:val="CC0000"/>
                      <w:sz w:val="16"/>
                      <w:szCs w:val="16"/>
                    </w:rPr>
                    <w:t>АК</w:t>
                  </w:r>
                  <w:r w:rsidRPr="0024363D">
                    <w:rPr>
                      <w:rFonts w:ascii="Perpetua" w:hAnsi="Perpetua"/>
                      <w:b/>
                      <w:color w:val="CC0000"/>
                      <w:sz w:val="16"/>
                      <w:szCs w:val="16"/>
                    </w:rPr>
                    <w:t xml:space="preserve"> </w:t>
                  </w:r>
                  <w:r w:rsidRPr="0024363D">
                    <w:rPr>
                      <w:b/>
                      <w:color w:val="CC0000"/>
                      <w:sz w:val="16"/>
                      <w:szCs w:val="16"/>
                    </w:rPr>
                    <w:t>от</w:t>
                  </w:r>
                  <w:r w:rsidRPr="0024363D">
                    <w:rPr>
                      <w:rFonts w:ascii="Perpetua" w:hAnsi="Perpetua"/>
                      <w:b/>
                      <w:color w:val="CC0000"/>
                      <w:sz w:val="16"/>
                      <w:szCs w:val="16"/>
                    </w:rPr>
                    <w:t xml:space="preserve"> </w:t>
                  </w:r>
                  <w:r w:rsidR="00C80D65">
                    <w:rPr>
                      <w:b/>
                      <w:color w:val="CC0000"/>
                      <w:sz w:val="16"/>
                      <w:szCs w:val="16"/>
                    </w:rPr>
                    <w:t>30.11.2023</w:t>
                  </w:r>
                  <w:r w:rsidRPr="0024363D">
                    <w:rPr>
                      <w:rFonts w:ascii="Perpetua" w:hAnsi="Perpetua"/>
                      <w:b/>
                      <w:color w:val="CC0000"/>
                      <w:sz w:val="16"/>
                      <w:szCs w:val="16"/>
                    </w:rPr>
                    <w:t xml:space="preserve"> </w:t>
                  </w:r>
                  <w:r w:rsidRPr="0024363D">
                    <w:rPr>
                      <w:b/>
                      <w:color w:val="CC0000"/>
                      <w:sz w:val="16"/>
                      <w:szCs w:val="16"/>
                    </w:rPr>
                    <w:t>№</w:t>
                  </w:r>
                  <w:r w:rsidRPr="0024363D">
                    <w:rPr>
                      <w:rFonts w:ascii="Perpetua" w:hAnsi="Perpetua"/>
                      <w:b/>
                      <w:color w:val="CC0000"/>
                      <w:sz w:val="16"/>
                      <w:szCs w:val="16"/>
                    </w:rPr>
                    <w:t xml:space="preserve"> </w:t>
                  </w:r>
                  <w:r w:rsidR="00C80D65">
                    <w:rPr>
                      <w:b/>
                      <w:color w:val="CC0000"/>
                      <w:sz w:val="16"/>
                      <w:szCs w:val="16"/>
                    </w:rPr>
                    <w:t>540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oundrect id="_x0000_s1026" style="position:absolute;left:0;text-align:left;margin-left:313.5pt;margin-top:-22.5pt;width:109pt;height:33pt;z-index:251658240" arcsize="10923f" strokecolor="#066" strokeweight="3pt">
            <v:textbox>
              <w:txbxContent>
                <w:p w:rsidR="0024363D" w:rsidRPr="0024363D" w:rsidRDefault="0024363D" w:rsidP="0024363D">
                  <w:pPr>
                    <w:jc w:val="center"/>
                    <w:rPr>
                      <w:rFonts w:ascii="Roboto" w:hAnsi="Roboto"/>
                      <w:b/>
                      <w:sz w:val="28"/>
                      <w:szCs w:val="28"/>
                    </w:rPr>
                  </w:pPr>
                  <w:r w:rsidRPr="0024363D">
                    <w:rPr>
                      <w:rFonts w:ascii="Roboto" w:hAnsi="Roboto"/>
                      <w:b/>
                      <w:sz w:val="28"/>
                      <w:szCs w:val="28"/>
                    </w:rPr>
                    <w:t>ПАЦИЕНТ</w:t>
                  </w:r>
                </w:p>
              </w:txbxContent>
            </v:textbox>
          </v:roundrect>
        </w:pict>
      </w:r>
    </w:p>
    <w:sectPr w:rsidR="00EB46DE" w:rsidSect="0024363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4363D"/>
    <w:rsid w:val="00060424"/>
    <w:rsid w:val="00061198"/>
    <w:rsid w:val="0006154D"/>
    <w:rsid w:val="00076BCE"/>
    <w:rsid w:val="000B326F"/>
    <w:rsid w:val="00100E9F"/>
    <w:rsid w:val="001709AF"/>
    <w:rsid w:val="0017327B"/>
    <w:rsid w:val="00192A4F"/>
    <w:rsid w:val="001A081A"/>
    <w:rsid w:val="001D432D"/>
    <w:rsid w:val="001F20CF"/>
    <w:rsid w:val="002420B0"/>
    <w:rsid w:val="0024363D"/>
    <w:rsid w:val="002A2D4F"/>
    <w:rsid w:val="002E7B58"/>
    <w:rsid w:val="002F05E1"/>
    <w:rsid w:val="00314F8F"/>
    <w:rsid w:val="003A1BF3"/>
    <w:rsid w:val="003B3EAC"/>
    <w:rsid w:val="00425BEB"/>
    <w:rsid w:val="0042797D"/>
    <w:rsid w:val="004A2D96"/>
    <w:rsid w:val="004B371F"/>
    <w:rsid w:val="00564C87"/>
    <w:rsid w:val="006E3812"/>
    <w:rsid w:val="00711EE1"/>
    <w:rsid w:val="00725460"/>
    <w:rsid w:val="008125BF"/>
    <w:rsid w:val="008466DC"/>
    <w:rsid w:val="00890A3E"/>
    <w:rsid w:val="008D3DBA"/>
    <w:rsid w:val="008E3E8B"/>
    <w:rsid w:val="00967243"/>
    <w:rsid w:val="0097101E"/>
    <w:rsid w:val="00A10C1F"/>
    <w:rsid w:val="00A75DFE"/>
    <w:rsid w:val="00B00B66"/>
    <w:rsid w:val="00B80644"/>
    <w:rsid w:val="00C80D65"/>
    <w:rsid w:val="00CB05E4"/>
    <w:rsid w:val="00CE4BDD"/>
    <w:rsid w:val="00DE4C1B"/>
    <w:rsid w:val="00E075C8"/>
    <w:rsid w:val="00E37380"/>
    <w:rsid w:val="00E50670"/>
    <w:rsid w:val="00E94560"/>
    <w:rsid w:val="00EB46DE"/>
    <w:rsid w:val="00EB5CF9"/>
    <w:rsid w:val="00FA711C"/>
    <w:rsid w:val="00FC6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ru v:ext="edit" colors="#066,#ffc"/>
      <o:colormenu v:ext="edit" fillcolor="#ffc" strokecolor="#c00"/>
    </o:shapedefaults>
    <o:shapelayout v:ext="edit">
      <o:idmap v:ext="edit" data="1"/>
      <o:rules v:ext="edit">
        <o:r id="V:Rule19" type="arc" idref="#_x0000_s1094"/>
        <o:r id="V:Rule20" type="arc" idref="#_x0000_s1092"/>
        <o:r id="V:Rule41" type="connector" idref="#_x0000_s1047"/>
        <o:r id="V:Rule42" type="connector" idref="#_x0000_s1053"/>
        <o:r id="V:Rule43" type="connector" idref="#_x0000_s1119"/>
        <o:r id="V:Rule44" type="connector" idref="#_x0000_s1128"/>
        <o:r id="V:Rule45" type="connector" idref="#_x0000_s1044"/>
        <o:r id="V:Rule46" type="connector" idref="#_x0000_s1127"/>
        <o:r id="V:Rule47" type="connector" idref="#_x0000_s1036"/>
        <o:r id="V:Rule48" type="connector" idref="#_x0000_s1055"/>
        <o:r id="V:Rule49" type="connector" idref="#_x0000_s1130"/>
        <o:r id="V:Rule50" type="connector" idref="#_x0000_s1057"/>
        <o:r id="V:Rule51" type="connector" idref="#_x0000_s1133"/>
        <o:r id="V:Rule52" type="connector" idref="#_x0000_s1118"/>
        <o:r id="V:Rule53" type="connector" idref="#_x0000_s1084"/>
        <o:r id="V:Rule54" type="connector" idref="#_x0000_s1059"/>
        <o:r id="V:Rule55" type="connector" idref="#_x0000_s1065"/>
        <o:r id="V:Rule56" type="connector" idref="#_x0000_s1060"/>
        <o:r id="V:Rule57" type="connector" idref="#_x0000_s1082"/>
        <o:r id="V:Rule58" type="connector" idref="#_x0000_s1117"/>
        <o:r id="V:Rule59" type="connector" idref="#_x0000_s1037"/>
        <o:r id="V:Rule60" type="connector" idref="#_x0000_s1129"/>
        <o:r id="V:Rule61" type="connector" idref="#_x0000_s1134"/>
        <o:r id="V:Rule62" type="connector" idref="#_x0000_s1116"/>
        <o:r id="V:Rule63" type="connector" idref="#_x0000_s1105"/>
        <o:r id="V:Rule64" type="connector" idref="#_x0000_s1058"/>
        <o:r id="V:Rule65" type="connector" idref="#_x0000_s1085"/>
        <o:r id="V:Rule66" type="connector" idref="#_x0000_s1064"/>
        <o:r id="V:Rule67" type="connector" idref="#_x0000_s1052"/>
        <o:r id="V:Rule68" type="connector" idref="#_x0000_s1097"/>
        <o:r id="V:Rule69" type="connector" idref="#_x0000_s1102"/>
        <o:r id="V:Rule70" type="connector" idref="#_x0000_s1083"/>
        <o:r id="V:Rule71" type="connector" idref="#_x0000_s1115"/>
        <o:r id="V:Rule72" type="connector" idref="#_x0000_s1056"/>
        <o:r id="V:Rule73" type="connector" idref="#_x0000_s1099"/>
        <o:r id="V:Rule74" type="connector" idref="#_x0000_s1046"/>
        <o:r id="V:Rule75" type="connector" idref="#_x0000_s1063"/>
        <o:r id="V:Rule76" type="connector" idref="#_x0000_s1131"/>
        <o:r id="V:Rule77" type="connector" idref="#_x0000_s1135"/>
        <o:r id="V:Rule78" type="connector" idref="#_x0000_s11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6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</dc:creator>
  <cp:lastModifiedBy>kab328</cp:lastModifiedBy>
  <cp:revision>2</cp:revision>
  <dcterms:created xsi:type="dcterms:W3CDTF">2024-11-25T02:24:00Z</dcterms:created>
  <dcterms:modified xsi:type="dcterms:W3CDTF">2024-11-25T02:24:00Z</dcterms:modified>
</cp:coreProperties>
</file>